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4205" w14:textId="460F7BC8" w:rsidR="004316B3" w:rsidRPr="00621AD3" w:rsidRDefault="00332305" w:rsidP="007B3424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621AD3">
        <w:rPr>
          <w:rFonts w:ascii="Arial" w:hAnsi="Arial" w:cs="Arial"/>
          <w:b/>
          <w:szCs w:val="20"/>
        </w:rPr>
        <w:t xml:space="preserve">Informacja o </w:t>
      </w:r>
      <w:r w:rsidR="007B3424" w:rsidRPr="00621AD3">
        <w:rPr>
          <w:rFonts w:ascii="Arial" w:hAnsi="Arial" w:cs="Arial"/>
          <w:b/>
          <w:szCs w:val="20"/>
        </w:rPr>
        <w:t>darowiznach otrzyman</w:t>
      </w:r>
      <w:r w:rsidR="009255C2" w:rsidRPr="00621AD3">
        <w:rPr>
          <w:rFonts w:ascii="Arial" w:hAnsi="Arial" w:cs="Arial"/>
          <w:b/>
          <w:szCs w:val="20"/>
        </w:rPr>
        <w:t>ych przez Fundację TAURON w 20</w:t>
      </w:r>
      <w:r w:rsidR="002857E3" w:rsidRPr="00621AD3">
        <w:rPr>
          <w:rFonts w:ascii="Arial" w:hAnsi="Arial" w:cs="Arial"/>
          <w:b/>
          <w:szCs w:val="20"/>
        </w:rPr>
        <w:t>21</w:t>
      </w:r>
      <w:r w:rsidR="007B3424" w:rsidRPr="00621AD3">
        <w:rPr>
          <w:rFonts w:ascii="Arial" w:hAnsi="Arial" w:cs="Arial"/>
          <w:b/>
          <w:szCs w:val="20"/>
        </w:rPr>
        <w:t xml:space="preserve"> roku</w:t>
      </w:r>
    </w:p>
    <w:p w14:paraId="12AA3737" w14:textId="77777777" w:rsidR="00621AD3" w:rsidRDefault="00621AD3" w:rsidP="002857E3">
      <w:pPr>
        <w:rPr>
          <w:rFonts w:ascii="Arial" w:hAnsi="Arial" w:cs="Arial"/>
          <w:sz w:val="20"/>
          <w:szCs w:val="20"/>
        </w:rPr>
      </w:pPr>
    </w:p>
    <w:p w14:paraId="4FDB12AA" w14:textId="7B47F5B6" w:rsidR="002857E3" w:rsidRPr="00621AD3" w:rsidRDefault="002857E3" w:rsidP="002857E3">
      <w:pPr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 xml:space="preserve">Fundacja TAURON otrzymała w 2021 roku następujące wpłaty darowizn: 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2410"/>
      </w:tblGrid>
      <w:tr w:rsidR="002857E3" w:rsidRPr="002857E3" w14:paraId="35889DE4" w14:textId="77777777" w:rsidTr="00621AD3">
        <w:trPr>
          <w:trHeight w:val="592"/>
        </w:trPr>
        <w:tc>
          <w:tcPr>
            <w:tcW w:w="8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2007A"/>
            <w:vAlign w:val="center"/>
            <w:hideMark/>
          </w:tcPr>
          <w:p w14:paraId="3D41CE85" w14:textId="16B7549C" w:rsidR="002857E3" w:rsidRPr="002857E3" w:rsidRDefault="00621AD3" w:rsidP="00621A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Darowizny otrzymane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2007A"/>
            <w:vAlign w:val="center"/>
            <w:hideMark/>
          </w:tcPr>
          <w:p w14:paraId="209CAC3F" w14:textId="77777777" w:rsidR="002857E3" w:rsidRPr="002857E3" w:rsidRDefault="002857E3" w:rsidP="00285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857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Rok zakończony</w:t>
            </w:r>
            <w:r w:rsidRPr="002857E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br/>
              <w:t>31 grudnia 2021</w:t>
            </w:r>
          </w:p>
        </w:tc>
      </w:tr>
      <w:tr w:rsidR="002857E3" w:rsidRPr="002857E3" w14:paraId="3AF1AEBA" w14:textId="77777777" w:rsidTr="00621AD3">
        <w:trPr>
          <w:trHeight w:val="859"/>
        </w:trPr>
        <w:tc>
          <w:tcPr>
            <w:tcW w:w="80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14:paraId="551E05B9" w14:textId="6629B166" w:rsidR="002857E3" w:rsidRPr="002857E3" w:rsidRDefault="002857E3" w:rsidP="0028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Przychody z działalności statutowej – </w:t>
            </w:r>
            <w:r w:rsidRPr="00621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285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arowizny otrzymane od Spółek Grupy TAURON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14:paraId="7BCE7880" w14:textId="77777777" w:rsidR="002857E3" w:rsidRPr="002857E3" w:rsidRDefault="002857E3" w:rsidP="00285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1 253 150,00 zł</w:t>
            </w:r>
          </w:p>
        </w:tc>
      </w:tr>
      <w:tr w:rsidR="002857E3" w:rsidRPr="002857E3" w14:paraId="6560E61F" w14:textId="77777777" w:rsidTr="00621AD3">
        <w:trPr>
          <w:trHeight w:val="859"/>
        </w:trPr>
        <w:tc>
          <w:tcPr>
            <w:tcW w:w="80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14:paraId="64C8E285" w14:textId="77777777" w:rsidR="002857E3" w:rsidRPr="002857E3" w:rsidRDefault="002857E3" w:rsidP="0028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Przychody z działalności statutowej – środki otrzymane z tytułu rozliczeń podatkowych 1% za 2020 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14:paraId="09A6F710" w14:textId="77777777" w:rsidR="002857E3" w:rsidRPr="002857E3" w:rsidRDefault="002857E3" w:rsidP="00285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7 757,90 zł</w:t>
            </w:r>
          </w:p>
        </w:tc>
      </w:tr>
      <w:tr w:rsidR="002857E3" w:rsidRPr="002857E3" w14:paraId="78DBC14D" w14:textId="77777777" w:rsidTr="00621AD3">
        <w:trPr>
          <w:trHeight w:val="859"/>
        </w:trPr>
        <w:tc>
          <w:tcPr>
            <w:tcW w:w="80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14:paraId="51690DC6" w14:textId="77777777" w:rsidR="002857E3" w:rsidRPr="002857E3" w:rsidRDefault="002857E3" w:rsidP="00285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przychody z działalności statutowej – darowizny i wpłaty dobrowolne od osób fizycznych, prawnych i innych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14:paraId="46424EF4" w14:textId="77777777" w:rsidR="002857E3" w:rsidRPr="002857E3" w:rsidRDefault="002857E3" w:rsidP="00285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1 100,00 zł</w:t>
            </w:r>
          </w:p>
        </w:tc>
      </w:tr>
      <w:tr w:rsidR="002857E3" w:rsidRPr="002857E3" w14:paraId="6E83681A" w14:textId="77777777" w:rsidTr="00621AD3">
        <w:trPr>
          <w:trHeight w:val="311"/>
        </w:trPr>
        <w:tc>
          <w:tcPr>
            <w:tcW w:w="80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14:paraId="21939EEF" w14:textId="77777777" w:rsidR="002857E3" w:rsidRPr="002857E3" w:rsidRDefault="002857E3" w:rsidP="00285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C"/>
            <w:vAlign w:val="center"/>
            <w:hideMark/>
          </w:tcPr>
          <w:p w14:paraId="37450952" w14:textId="77777777" w:rsidR="002857E3" w:rsidRPr="002857E3" w:rsidRDefault="002857E3" w:rsidP="00285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1 262 007,90    </w:t>
            </w:r>
          </w:p>
        </w:tc>
      </w:tr>
    </w:tbl>
    <w:p w14:paraId="0476963A" w14:textId="77777777" w:rsidR="002857E3" w:rsidRPr="00621AD3" w:rsidRDefault="002857E3" w:rsidP="007B3424">
      <w:pPr>
        <w:jc w:val="center"/>
        <w:rPr>
          <w:rFonts w:ascii="Arial" w:hAnsi="Arial" w:cs="Arial"/>
          <w:sz w:val="20"/>
          <w:szCs w:val="20"/>
        </w:rPr>
      </w:pPr>
    </w:p>
    <w:p w14:paraId="5B0C7BE0" w14:textId="0CF29526" w:rsidR="002857E3" w:rsidRPr="00621AD3" w:rsidRDefault="002857E3" w:rsidP="00621AD3">
      <w:pPr>
        <w:jc w:val="both"/>
        <w:rPr>
          <w:rFonts w:ascii="Arial" w:hAnsi="Arial" w:cs="Arial"/>
          <w:b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 xml:space="preserve">Poniżej wyszczególniono darowizny pochodzące od osób prawnych, </w:t>
      </w:r>
      <w:r w:rsidR="00621AD3">
        <w:rPr>
          <w:rFonts w:ascii="Arial" w:hAnsi="Arial" w:cs="Arial"/>
          <w:sz w:val="20"/>
          <w:szCs w:val="20"/>
        </w:rPr>
        <w:t xml:space="preserve">gdy jednorazowa kwota darowizny przekroczyła </w:t>
      </w:r>
      <w:r w:rsidRPr="00621AD3">
        <w:rPr>
          <w:rFonts w:ascii="Arial" w:hAnsi="Arial" w:cs="Arial"/>
          <w:sz w:val="20"/>
          <w:szCs w:val="20"/>
        </w:rPr>
        <w:t xml:space="preserve">15 </w:t>
      </w:r>
      <w:r w:rsidR="00621AD3">
        <w:rPr>
          <w:rFonts w:ascii="Arial" w:hAnsi="Arial" w:cs="Arial"/>
          <w:sz w:val="20"/>
          <w:szCs w:val="20"/>
        </w:rPr>
        <w:t>000</w:t>
      </w:r>
      <w:r w:rsidRPr="00621AD3">
        <w:rPr>
          <w:rFonts w:ascii="Arial" w:hAnsi="Arial" w:cs="Arial"/>
          <w:sz w:val="20"/>
          <w:szCs w:val="20"/>
        </w:rPr>
        <w:t xml:space="preserve"> złotych lub jeżeli suma wszystkich darowizn otrzymanych w </w:t>
      </w:r>
      <w:r w:rsidR="00621AD3">
        <w:rPr>
          <w:rFonts w:ascii="Arial" w:hAnsi="Arial" w:cs="Arial"/>
          <w:sz w:val="20"/>
          <w:szCs w:val="20"/>
        </w:rPr>
        <w:t>tym</w:t>
      </w:r>
      <w:r w:rsidRPr="00621AD3">
        <w:rPr>
          <w:rFonts w:ascii="Arial" w:hAnsi="Arial" w:cs="Arial"/>
          <w:sz w:val="20"/>
          <w:szCs w:val="20"/>
        </w:rPr>
        <w:t xml:space="preserve"> roku podatkowym od jednego darczyńcy przekroczyła 35 </w:t>
      </w:r>
      <w:r w:rsidR="00621AD3">
        <w:rPr>
          <w:rFonts w:ascii="Arial" w:hAnsi="Arial" w:cs="Arial"/>
          <w:sz w:val="20"/>
          <w:szCs w:val="20"/>
        </w:rPr>
        <w:t>000</w:t>
      </w:r>
      <w:r w:rsidRPr="00621AD3">
        <w:rPr>
          <w:rFonts w:ascii="Arial" w:hAnsi="Arial" w:cs="Arial"/>
          <w:sz w:val="20"/>
          <w:szCs w:val="20"/>
        </w:rPr>
        <w:t xml:space="preserve"> złotych.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2"/>
        <w:gridCol w:w="4526"/>
        <w:gridCol w:w="3686"/>
        <w:gridCol w:w="1701"/>
      </w:tblGrid>
      <w:tr w:rsidR="00621AD3" w:rsidRPr="00621AD3" w14:paraId="453F87E0" w14:textId="77777777" w:rsidTr="00621AD3">
        <w:tc>
          <w:tcPr>
            <w:tcW w:w="572" w:type="dxa"/>
          </w:tcPr>
          <w:p w14:paraId="7F8E7701" w14:textId="77777777" w:rsidR="004316B3" w:rsidRPr="00621AD3" w:rsidRDefault="004316B3" w:rsidP="00724CB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OLE_LINK1"/>
            <w:r w:rsidRPr="00621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26" w:type="dxa"/>
          </w:tcPr>
          <w:p w14:paraId="17784E76" w14:textId="77777777" w:rsidR="004316B3" w:rsidRPr="00621AD3" w:rsidRDefault="004316B3" w:rsidP="00724CB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1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  <w:r w:rsidR="00332305" w:rsidRPr="00621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darczyńcy</w:t>
            </w:r>
          </w:p>
        </w:tc>
        <w:tc>
          <w:tcPr>
            <w:tcW w:w="3686" w:type="dxa"/>
          </w:tcPr>
          <w:p w14:paraId="7D66CA53" w14:textId="77777777" w:rsidR="004316B3" w:rsidRPr="00621AD3" w:rsidRDefault="004316B3" w:rsidP="00724CB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1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</w:tcPr>
          <w:p w14:paraId="6B6CBA9A" w14:textId="77777777" w:rsidR="004316B3" w:rsidRPr="00621AD3" w:rsidRDefault="004316B3" w:rsidP="00724CB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1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zł, gr</w:t>
            </w:r>
          </w:p>
        </w:tc>
      </w:tr>
      <w:tr w:rsidR="00621AD3" w:rsidRPr="00621AD3" w14:paraId="3A7FF703" w14:textId="77777777" w:rsidTr="00621AD3">
        <w:tc>
          <w:tcPr>
            <w:tcW w:w="572" w:type="dxa"/>
          </w:tcPr>
          <w:p w14:paraId="64ED58EC" w14:textId="40B95401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6" w:type="dxa"/>
          </w:tcPr>
          <w:p w14:paraId="00793AF7" w14:textId="5188BF07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TAURON DYSTRYBUCJA S.A.</w:t>
            </w:r>
          </w:p>
        </w:tc>
        <w:tc>
          <w:tcPr>
            <w:tcW w:w="3686" w:type="dxa"/>
          </w:tcPr>
          <w:p w14:paraId="04964DAD" w14:textId="06155407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ul. Podgórska 25 A, 31-035 Kraków</w:t>
            </w:r>
          </w:p>
        </w:tc>
        <w:tc>
          <w:tcPr>
            <w:tcW w:w="1701" w:type="dxa"/>
          </w:tcPr>
          <w:p w14:paraId="152EABC2" w14:textId="28442543" w:rsidR="00B803E4" w:rsidRPr="00621AD3" w:rsidRDefault="00B803E4" w:rsidP="00B80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110 000,00 zł</w:t>
            </w:r>
          </w:p>
        </w:tc>
      </w:tr>
      <w:tr w:rsidR="00621AD3" w:rsidRPr="00621AD3" w14:paraId="0DA3894D" w14:textId="77777777" w:rsidTr="00621AD3">
        <w:tc>
          <w:tcPr>
            <w:tcW w:w="572" w:type="dxa"/>
          </w:tcPr>
          <w:p w14:paraId="5A33F725" w14:textId="2A24354B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6" w:type="dxa"/>
          </w:tcPr>
          <w:p w14:paraId="169D241B" w14:textId="7B4533E8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TAURON WYDOBYCIE S.A.</w:t>
            </w:r>
          </w:p>
        </w:tc>
        <w:tc>
          <w:tcPr>
            <w:tcW w:w="3686" w:type="dxa"/>
          </w:tcPr>
          <w:p w14:paraId="0DC725D5" w14:textId="28E5414C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ul. Grunwaldzka 37, 43-600 Jaworzno</w:t>
            </w:r>
          </w:p>
        </w:tc>
        <w:tc>
          <w:tcPr>
            <w:tcW w:w="1701" w:type="dxa"/>
          </w:tcPr>
          <w:p w14:paraId="2C031759" w14:textId="59564033" w:rsidR="00B803E4" w:rsidRPr="00621AD3" w:rsidRDefault="00B803E4" w:rsidP="00B80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156 750,00 zł</w:t>
            </w:r>
          </w:p>
        </w:tc>
      </w:tr>
      <w:tr w:rsidR="00621AD3" w:rsidRPr="00621AD3" w14:paraId="3DC548F0" w14:textId="77777777" w:rsidTr="00621AD3">
        <w:tc>
          <w:tcPr>
            <w:tcW w:w="572" w:type="dxa"/>
          </w:tcPr>
          <w:p w14:paraId="55D70BE3" w14:textId="5FE37707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6" w:type="dxa"/>
          </w:tcPr>
          <w:p w14:paraId="51E97E64" w14:textId="7E06B761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TAURON OBSŁUGA KLIENTA SP. Z O.O.</w:t>
            </w:r>
          </w:p>
        </w:tc>
        <w:tc>
          <w:tcPr>
            <w:tcW w:w="3686" w:type="dxa"/>
          </w:tcPr>
          <w:p w14:paraId="49E39414" w14:textId="62B5FBF9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ul. Sudecka 95-97, 53-128 Wrocław</w:t>
            </w:r>
          </w:p>
        </w:tc>
        <w:tc>
          <w:tcPr>
            <w:tcW w:w="1701" w:type="dxa"/>
          </w:tcPr>
          <w:p w14:paraId="3AB49BAF" w14:textId="5CE9BB98" w:rsidR="00B803E4" w:rsidRPr="00621AD3" w:rsidRDefault="00B803E4" w:rsidP="00B80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180 000,00 zł</w:t>
            </w:r>
          </w:p>
        </w:tc>
      </w:tr>
      <w:tr w:rsidR="00621AD3" w:rsidRPr="00621AD3" w14:paraId="35956FF4" w14:textId="77777777" w:rsidTr="00621AD3">
        <w:tc>
          <w:tcPr>
            <w:tcW w:w="572" w:type="dxa"/>
          </w:tcPr>
          <w:p w14:paraId="548BFA26" w14:textId="04CA4FB8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6" w:type="dxa"/>
          </w:tcPr>
          <w:p w14:paraId="19087147" w14:textId="7A90637C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 xml:space="preserve">TAURON EKOENERGIA SP. Z O.O. </w:t>
            </w:r>
          </w:p>
        </w:tc>
        <w:tc>
          <w:tcPr>
            <w:tcW w:w="3686" w:type="dxa"/>
          </w:tcPr>
          <w:p w14:paraId="1DB443C8" w14:textId="104578B2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ul. Obrońców Pokoju 2B, 58-500 Jelenia Góra</w:t>
            </w:r>
          </w:p>
        </w:tc>
        <w:tc>
          <w:tcPr>
            <w:tcW w:w="1701" w:type="dxa"/>
          </w:tcPr>
          <w:p w14:paraId="27990D06" w14:textId="0DCE929C" w:rsidR="00B803E4" w:rsidRPr="00621AD3" w:rsidRDefault="00B803E4" w:rsidP="00B80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140 000,00 zł</w:t>
            </w:r>
          </w:p>
        </w:tc>
      </w:tr>
      <w:tr w:rsidR="00621AD3" w:rsidRPr="00621AD3" w14:paraId="088A1720" w14:textId="77777777" w:rsidTr="00621AD3">
        <w:tc>
          <w:tcPr>
            <w:tcW w:w="572" w:type="dxa"/>
          </w:tcPr>
          <w:p w14:paraId="40F4B623" w14:textId="61D5A5F2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26" w:type="dxa"/>
          </w:tcPr>
          <w:p w14:paraId="06FC3608" w14:textId="543406D3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 xml:space="preserve">TAURON CIEPŁO SP. Z O.O. </w:t>
            </w:r>
          </w:p>
        </w:tc>
        <w:tc>
          <w:tcPr>
            <w:tcW w:w="3686" w:type="dxa"/>
          </w:tcPr>
          <w:p w14:paraId="7C275321" w14:textId="6AF6B566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ul. Grażyńskiego 49, 40-126 Katowice</w:t>
            </w:r>
          </w:p>
        </w:tc>
        <w:tc>
          <w:tcPr>
            <w:tcW w:w="1701" w:type="dxa"/>
          </w:tcPr>
          <w:p w14:paraId="0BAD0AF5" w14:textId="48DB1CB9" w:rsidR="00B803E4" w:rsidRPr="00621AD3" w:rsidRDefault="00B803E4" w:rsidP="00B80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200 000,00 zł</w:t>
            </w:r>
          </w:p>
        </w:tc>
      </w:tr>
      <w:tr w:rsidR="00621AD3" w:rsidRPr="00621AD3" w14:paraId="70DBC630" w14:textId="77777777" w:rsidTr="00621AD3">
        <w:tc>
          <w:tcPr>
            <w:tcW w:w="572" w:type="dxa"/>
          </w:tcPr>
          <w:p w14:paraId="34A5C9FE" w14:textId="6EBEDE2F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6" w:type="dxa"/>
          </w:tcPr>
          <w:p w14:paraId="5742E4EC" w14:textId="159A07B6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TAURON SPRZEDAŻ SP. Z O.O.</w:t>
            </w:r>
          </w:p>
        </w:tc>
        <w:tc>
          <w:tcPr>
            <w:tcW w:w="3686" w:type="dxa"/>
          </w:tcPr>
          <w:p w14:paraId="26257284" w14:textId="51269C1F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ul. Łagiewnicka 60, 30-417 Kraków</w:t>
            </w:r>
          </w:p>
        </w:tc>
        <w:tc>
          <w:tcPr>
            <w:tcW w:w="1701" w:type="dxa"/>
          </w:tcPr>
          <w:p w14:paraId="05A6F398" w14:textId="18E9CBF0" w:rsidR="00B803E4" w:rsidRPr="00621AD3" w:rsidRDefault="00B803E4" w:rsidP="00B80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120 000,00 zł</w:t>
            </w:r>
          </w:p>
        </w:tc>
      </w:tr>
      <w:tr w:rsidR="00621AD3" w:rsidRPr="00621AD3" w14:paraId="1E452A82" w14:textId="77777777" w:rsidTr="00621AD3">
        <w:tc>
          <w:tcPr>
            <w:tcW w:w="572" w:type="dxa"/>
          </w:tcPr>
          <w:p w14:paraId="3A4F1394" w14:textId="02019455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26" w:type="dxa"/>
          </w:tcPr>
          <w:p w14:paraId="06AEDD3A" w14:textId="51402448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TAURON WYTWARZANIE S.A.</w:t>
            </w:r>
          </w:p>
        </w:tc>
        <w:tc>
          <w:tcPr>
            <w:tcW w:w="3686" w:type="dxa"/>
          </w:tcPr>
          <w:p w14:paraId="582B5CF0" w14:textId="24BCC1E3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ul. Promienna 51, 43-603 Jaworzno</w:t>
            </w:r>
          </w:p>
        </w:tc>
        <w:tc>
          <w:tcPr>
            <w:tcW w:w="1701" w:type="dxa"/>
          </w:tcPr>
          <w:p w14:paraId="12994DAA" w14:textId="5C416AC9" w:rsidR="00B803E4" w:rsidRPr="00621AD3" w:rsidRDefault="00B803E4" w:rsidP="00B80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72 000,00 zł</w:t>
            </w:r>
          </w:p>
        </w:tc>
      </w:tr>
      <w:tr w:rsidR="00621AD3" w:rsidRPr="00621AD3" w14:paraId="2058CD3F" w14:textId="77777777" w:rsidTr="00621AD3">
        <w:tc>
          <w:tcPr>
            <w:tcW w:w="572" w:type="dxa"/>
          </w:tcPr>
          <w:p w14:paraId="5E7C7618" w14:textId="624006D4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26" w:type="dxa"/>
          </w:tcPr>
          <w:p w14:paraId="67CB71C0" w14:textId="7866F23C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KW CZATKOWICE SP. Z O.O.</w:t>
            </w:r>
          </w:p>
        </w:tc>
        <w:tc>
          <w:tcPr>
            <w:tcW w:w="3686" w:type="dxa"/>
          </w:tcPr>
          <w:p w14:paraId="0301503A" w14:textId="2067E0A9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Czatkowice Dolne 78, 32-065 Krzeszowice</w:t>
            </w:r>
          </w:p>
        </w:tc>
        <w:tc>
          <w:tcPr>
            <w:tcW w:w="1701" w:type="dxa"/>
          </w:tcPr>
          <w:p w14:paraId="646F63E9" w14:textId="54AA8E7D" w:rsidR="00B803E4" w:rsidRPr="00621AD3" w:rsidRDefault="00B803E4" w:rsidP="00B80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105 600,00 zł</w:t>
            </w:r>
          </w:p>
        </w:tc>
      </w:tr>
      <w:tr w:rsidR="00621AD3" w:rsidRPr="00621AD3" w14:paraId="6919181B" w14:textId="77777777" w:rsidTr="00621AD3">
        <w:tc>
          <w:tcPr>
            <w:tcW w:w="572" w:type="dxa"/>
          </w:tcPr>
          <w:p w14:paraId="09C6AE13" w14:textId="7E3EAB92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26" w:type="dxa"/>
          </w:tcPr>
          <w:p w14:paraId="2610CD9F" w14:textId="4C22666C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NOWE JAWORZNO GRUPA TAURON SP. Z O.O.</w:t>
            </w:r>
          </w:p>
        </w:tc>
        <w:tc>
          <w:tcPr>
            <w:tcW w:w="3686" w:type="dxa"/>
          </w:tcPr>
          <w:p w14:paraId="211FD3A3" w14:textId="5EC00B75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ul. Dobrej Energii 11, 43-603 Jaworzno</w:t>
            </w:r>
          </w:p>
        </w:tc>
        <w:tc>
          <w:tcPr>
            <w:tcW w:w="1701" w:type="dxa"/>
          </w:tcPr>
          <w:p w14:paraId="5D06CDFC" w14:textId="2E2939B6" w:rsidR="00B803E4" w:rsidRPr="00621AD3" w:rsidRDefault="00B803E4" w:rsidP="00B80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94 800,00 zł</w:t>
            </w:r>
          </w:p>
        </w:tc>
      </w:tr>
      <w:tr w:rsidR="00621AD3" w:rsidRPr="00621AD3" w14:paraId="2433E7E7" w14:textId="77777777" w:rsidTr="00621AD3">
        <w:tc>
          <w:tcPr>
            <w:tcW w:w="572" w:type="dxa"/>
          </w:tcPr>
          <w:p w14:paraId="02BEC2AB" w14:textId="11BC6A74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26" w:type="dxa"/>
          </w:tcPr>
          <w:p w14:paraId="6B3EBB16" w14:textId="088479A0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TAURON NOWE TECHNOLOGIE S.A.</w:t>
            </w:r>
          </w:p>
        </w:tc>
        <w:tc>
          <w:tcPr>
            <w:tcW w:w="3686" w:type="dxa"/>
          </w:tcPr>
          <w:p w14:paraId="6424DB03" w14:textId="5D3A94BD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Pl. Powstańców Śląskich 20, 53-314 Wrocław</w:t>
            </w:r>
          </w:p>
        </w:tc>
        <w:tc>
          <w:tcPr>
            <w:tcW w:w="1701" w:type="dxa"/>
          </w:tcPr>
          <w:p w14:paraId="74F2DDCD" w14:textId="7E97CEF5" w:rsidR="00B803E4" w:rsidRPr="00621AD3" w:rsidRDefault="00B803E4" w:rsidP="00B803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1AD3">
              <w:rPr>
                <w:rFonts w:ascii="Arial" w:hAnsi="Arial" w:cs="Arial"/>
                <w:sz w:val="20"/>
                <w:szCs w:val="20"/>
              </w:rPr>
              <w:t>54 000,00 zł</w:t>
            </w:r>
          </w:p>
        </w:tc>
      </w:tr>
      <w:tr w:rsidR="00621AD3" w:rsidRPr="00621AD3" w14:paraId="71693C1E" w14:textId="77777777" w:rsidTr="00621AD3">
        <w:tc>
          <w:tcPr>
            <w:tcW w:w="572" w:type="dxa"/>
          </w:tcPr>
          <w:p w14:paraId="6A79BFB6" w14:textId="77777777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</w:tcPr>
          <w:p w14:paraId="5BBC868D" w14:textId="14064B15" w:rsidR="00B803E4" w:rsidRPr="00621AD3" w:rsidRDefault="00B803E4" w:rsidP="00B803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AD3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686" w:type="dxa"/>
          </w:tcPr>
          <w:p w14:paraId="6A82BC77" w14:textId="77777777" w:rsidR="00B803E4" w:rsidRPr="00621AD3" w:rsidRDefault="00B803E4" w:rsidP="00B803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851AFD" w14:textId="27DF0E97" w:rsidR="00B803E4" w:rsidRPr="00621AD3" w:rsidRDefault="00B803E4" w:rsidP="00B803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AD3">
              <w:rPr>
                <w:rFonts w:ascii="Arial" w:hAnsi="Arial" w:cs="Arial"/>
                <w:b/>
                <w:bCs/>
                <w:sz w:val="20"/>
                <w:szCs w:val="20"/>
              </w:rPr>
              <w:t>1 233 150,00 zł</w:t>
            </w:r>
          </w:p>
        </w:tc>
      </w:tr>
      <w:bookmarkEnd w:id="1"/>
    </w:tbl>
    <w:p w14:paraId="76544814" w14:textId="77777777" w:rsidR="00F569A5" w:rsidRPr="00621AD3" w:rsidRDefault="00F569A5">
      <w:pPr>
        <w:rPr>
          <w:rFonts w:ascii="Arial" w:hAnsi="Arial" w:cs="Arial"/>
          <w:b/>
          <w:sz w:val="20"/>
          <w:szCs w:val="20"/>
        </w:rPr>
      </w:pPr>
    </w:p>
    <w:p w14:paraId="1A5E2C31" w14:textId="77777777" w:rsidR="00AA6C85" w:rsidRPr="00621AD3" w:rsidRDefault="00AA6C85">
      <w:pPr>
        <w:rPr>
          <w:rFonts w:ascii="Arial" w:hAnsi="Arial" w:cs="Arial"/>
          <w:b/>
          <w:sz w:val="20"/>
          <w:szCs w:val="20"/>
        </w:rPr>
      </w:pPr>
      <w:r w:rsidRPr="00621AD3">
        <w:rPr>
          <w:rFonts w:ascii="Arial" w:hAnsi="Arial" w:cs="Arial"/>
          <w:b/>
          <w:sz w:val="20"/>
          <w:szCs w:val="20"/>
        </w:rPr>
        <w:t>Cele, na które darowizny zostały przekazane:</w:t>
      </w:r>
    </w:p>
    <w:p w14:paraId="29D21045" w14:textId="77777777" w:rsidR="00AA6C85" w:rsidRPr="00621AD3" w:rsidRDefault="00AA6C85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>działalność charytatywna,</w:t>
      </w:r>
    </w:p>
    <w:p w14:paraId="7AC6F0F1" w14:textId="77777777" w:rsidR="00FE594A" w:rsidRPr="00621AD3" w:rsidRDefault="00AA6C85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 xml:space="preserve">pomoc społeczna, w </w:t>
      </w:r>
      <w:r w:rsidR="00FE594A" w:rsidRPr="00621AD3">
        <w:rPr>
          <w:rFonts w:ascii="Arial" w:hAnsi="Arial" w:cs="Arial"/>
          <w:sz w:val="20"/>
          <w:szCs w:val="20"/>
        </w:rPr>
        <w:t>tym pomoc rodzinom i osobom w trudnej sytuacji życiowej oraz wyrównanie szans tych rodzin i osób,</w:t>
      </w:r>
    </w:p>
    <w:p w14:paraId="3D165180" w14:textId="77777777" w:rsidR="00FE594A" w:rsidRPr="00621AD3" w:rsidRDefault="00FE594A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>nauka, edukacja, oświata i wychowanie,</w:t>
      </w:r>
    </w:p>
    <w:p w14:paraId="1C417065" w14:textId="77777777" w:rsidR="00FE594A" w:rsidRPr="00621AD3" w:rsidRDefault="00FE594A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>kultura, sztuka, ochrona dóbr kultury i tradycji,</w:t>
      </w:r>
    </w:p>
    <w:p w14:paraId="1581A4D1" w14:textId="77777777" w:rsidR="00FE594A" w:rsidRPr="00621AD3" w:rsidRDefault="00FE594A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>ochrona i promocja zdrowia,</w:t>
      </w:r>
    </w:p>
    <w:p w14:paraId="299C9C66" w14:textId="77777777" w:rsidR="00FE594A" w:rsidRPr="00621AD3" w:rsidRDefault="00FE594A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>upowszechnianie kultury fizycznej i sportu,</w:t>
      </w:r>
    </w:p>
    <w:p w14:paraId="7828D0EA" w14:textId="77777777" w:rsidR="00FE594A" w:rsidRPr="00621AD3" w:rsidRDefault="00FE594A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>cele kultu religijnego,</w:t>
      </w:r>
    </w:p>
    <w:p w14:paraId="45E63ACC" w14:textId="77777777" w:rsidR="00FE594A" w:rsidRPr="00621AD3" w:rsidRDefault="00FE594A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>działania na rzecz osób niepełnosprawnych,</w:t>
      </w:r>
    </w:p>
    <w:p w14:paraId="2C6A836B" w14:textId="77777777" w:rsidR="00FE594A" w:rsidRPr="00621AD3" w:rsidRDefault="00FE594A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>ratownictwo i ochrona ludności,</w:t>
      </w:r>
    </w:p>
    <w:p w14:paraId="0D407B83" w14:textId="77777777" w:rsidR="00FE594A" w:rsidRPr="00621AD3" w:rsidRDefault="00FE594A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>działalność charytatywno-opiekuńcza</w:t>
      </w:r>
    </w:p>
    <w:p w14:paraId="7DCF09AF" w14:textId="53299FB1" w:rsidR="00FE594A" w:rsidRPr="00621AD3" w:rsidRDefault="00AF456D" w:rsidP="00F569A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1AD3">
        <w:rPr>
          <w:rFonts w:ascii="Arial" w:hAnsi="Arial" w:cs="Arial"/>
          <w:sz w:val="20"/>
          <w:szCs w:val="20"/>
        </w:rPr>
        <w:t>pozostałe cele</w:t>
      </w:r>
    </w:p>
    <w:p w14:paraId="7EE03412" w14:textId="77777777" w:rsidR="008E7DA7" w:rsidRPr="00621AD3" w:rsidRDefault="008E7DA7" w:rsidP="008E7DA7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E7DA7" w:rsidRPr="00621AD3" w:rsidSect="00F56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DC985" w14:textId="77777777" w:rsidR="00D55C97" w:rsidRDefault="00D55C97" w:rsidP="005E048A">
      <w:pPr>
        <w:spacing w:after="0" w:line="240" w:lineRule="auto"/>
      </w:pPr>
      <w:r>
        <w:separator/>
      </w:r>
    </w:p>
  </w:endnote>
  <w:endnote w:type="continuationSeparator" w:id="0">
    <w:p w14:paraId="74D3EAF0" w14:textId="77777777" w:rsidR="00D55C97" w:rsidRDefault="00D55C97" w:rsidP="005E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39DAD" w14:textId="77777777" w:rsidR="00D55C97" w:rsidRDefault="00D55C97" w:rsidP="005E048A">
      <w:pPr>
        <w:spacing w:after="0" w:line="240" w:lineRule="auto"/>
      </w:pPr>
      <w:r>
        <w:separator/>
      </w:r>
    </w:p>
  </w:footnote>
  <w:footnote w:type="continuationSeparator" w:id="0">
    <w:p w14:paraId="524DBAA7" w14:textId="77777777" w:rsidR="00D55C97" w:rsidRDefault="00D55C97" w:rsidP="005E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196"/>
    <w:multiLevelType w:val="hybridMultilevel"/>
    <w:tmpl w:val="1BC6D448"/>
    <w:lvl w:ilvl="0" w:tplc="4474A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B3"/>
    <w:rsid w:val="00023DD5"/>
    <w:rsid w:val="000673D7"/>
    <w:rsid w:val="00083783"/>
    <w:rsid w:val="0008460E"/>
    <w:rsid w:val="002857E3"/>
    <w:rsid w:val="00332305"/>
    <w:rsid w:val="003F0487"/>
    <w:rsid w:val="004316B3"/>
    <w:rsid w:val="004A6786"/>
    <w:rsid w:val="00503FD3"/>
    <w:rsid w:val="00543FE5"/>
    <w:rsid w:val="005E048A"/>
    <w:rsid w:val="00621AD3"/>
    <w:rsid w:val="00717215"/>
    <w:rsid w:val="00724CB9"/>
    <w:rsid w:val="007B3424"/>
    <w:rsid w:val="008E2DAC"/>
    <w:rsid w:val="008E7DA7"/>
    <w:rsid w:val="009255C2"/>
    <w:rsid w:val="00A206D7"/>
    <w:rsid w:val="00AA6C85"/>
    <w:rsid w:val="00AF456D"/>
    <w:rsid w:val="00B803E4"/>
    <w:rsid w:val="00B80E0B"/>
    <w:rsid w:val="00CD16F8"/>
    <w:rsid w:val="00D55C97"/>
    <w:rsid w:val="00DA09BD"/>
    <w:rsid w:val="00DE7B60"/>
    <w:rsid w:val="00E55E20"/>
    <w:rsid w:val="00F51523"/>
    <w:rsid w:val="00F569A5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98C6A"/>
  <w15:chartTrackingRefBased/>
  <w15:docId w15:val="{A3F3E1A4-8AA4-42D1-A6CE-001D3A19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F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69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A622-F425-4B23-AA4D-F3657963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Zychowicz Małgorzata</dc:creator>
  <cp:keywords/>
  <dc:description/>
  <cp:lastModifiedBy>Dasiak Justyna</cp:lastModifiedBy>
  <cp:revision>2</cp:revision>
  <cp:lastPrinted>2019-07-19T09:07:00Z</cp:lastPrinted>
  <dcterms:created xsi:type="dcterms:W3CDTF">2022-05-23T11:53:00Z</dcterms:created>
  <dcterms:modified xsi:type="dcterms:W3CDTF">2022-05-23T11:53:00Z</dcterms:modified>
</cp:coreProperties>
</file>